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548"/>
        <w:gridCol w:w="1306"/>
      </w:tblGrid>
      <w:tr w:rsidR="00F65BC8" w:rsidRPr="008D0E11" w:rsidTr="008F1E0C">
        <w:trPr>
          <w:trHeight w:val="37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777777"/>
                <w:spacing w:val="6"/>
                <w:sz w:val="20"/>
                <w:szCs w:val="20"/>
              </w:rPr>
              <w:t>2017-2018 Test Dates (National)</w:t>
            </w:r>
          </w:p>
        </w:tc>
      </w:tr>
      <w:tr w:rsidR="00F65BC8" w:rsidRPr="008D0E11" w:rsidTr="008F1E0C">
        <w:trPr>
          <w:trHeight w:val="38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  <w:t>Test Date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  <w:t>Registration Deadline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b/>
                <w:bCs/>
                <w:color w:val="042E60"/>
                <w:spacing w:val="6"/>
                <w:sz w:val="20"/>
                <w:szCs w:val="20"/>
              </w:rPr>
              <w:t>(Late Fee Required)</w:t>
            </w:r>
          </w:p>
        </w:tc>
      </w:tr>
      <w:tr w:rsidR="00F65BC8" w:rsidRPr="008D0E11" w:rsidTr="008F1E0C">
        <w:trPr>
          <w:trHeight w:val="37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December 9,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November 3, 2017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November 4-17, 2017</w:t>
            </w:r>
          </w:p>
        </w:tc>
      </w:tr>
      <w:tr w:rsidR="00F65BC8" w:rsidRPr="008D0E11" w:rsidTr="008F1E0C">
        <w:trPr>
          <w:trHeight w:val="37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February 10, 2018*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January 12,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January 13-19, 2018</w:t>
            </w:r>
          </w:p>
        </w:tc>
      </w:tr>
      <w:tr w:rsidR="00F65BC8" w:rsidRPr="008D0E11" w:rsidTr="008F1E0C">
        <w:trPr>
          <w:trHeight w:val="38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April 14,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March 9,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March 10-23, 2018</w:t>
            </w:r>
          </w:p>
        </w:tc>
      </w:tr>
      <w:tr w:rsidR="00F65BC8" w:rsidRPr="008D0E11" w:rsidTr="008F1E0C">
        <w:trPr>
          <w:trHeight w:val="37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June 9,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May 4,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May 5-18, 2018</w:t>
            </w:r>
          </w:p>
        </w:tc>
      </w:tr>
      <w:tr w:rsidR="00F65BC8" w:rsidRPr="008D0E11" w:rsidTr="008F1E0C">
        <w:trPr>
          <w:trHeight w:val="37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July 14, 2018*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June 15, 2018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65BC8" w:rsidRPr="008D0E11" w:rsidRDefault="00F65BC8" w:rsidP="008F1E0C">
            <w:pPr>
              <w:spacing w:after="285" w:line="240" w:lineRule="auto"/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</w:pPr>
            <w:r w:rsidRPr="008D0E11">
              <w:rPr>
                <w:rFonts w:ascii="Arial" w:eastAsia="Times New Roman" w:hAnsi="Arial" w:cs="Arial"/>
                <w:color w:val="042E60"/>
                <w:spacing w:val="6"/>
                <w:sz w:val="20"/>
                <w:szCs w:val="20"/>
              </w:rPr>
              <w:t>June 16-22, 2018</w:t>
            </w:r>
          </w:p>
        </w:tc>
      </w:tr>
    </w:tbl>
    <w:p w:rsidR="00F65BC8" w:rsidRDefault="00F65BC8" w:rsidP="00F65BC8">
      <w:pPr>
        <w:rPr>
          <w:b/>
        </w:rPr>
      </w:pPr>
      <w:r>
        <w:rPr>
          <w:b/>
        </w:rPr>
        <w:t>Cost</w:t>
      </w:r>
    </w:p>
    <w:p w:rsidR="00F65BC8" w:rsidRDefault="00F65BC8" w:rsidP="00F65BC8">
      <w:r>
        <w:t>$46.00 without writing</w:t>
      </w:r>
    </w:p>
    <w:p w:rsidR="00EB1619" w:rsidRDefault="00F65BC8" w:rsidP="00F65BC8">
      <w:r>
        <w:t>$62.50 with writing</w:t>
      </w:r>
    </w:p>
    <w:p w:rsidR="00F65BC8" w:rsidRPr="00EB1619" w:rsidRDefault="00EB1619" w:rsidP="00F65BC8">
      <w:pPr>
        <w:rPr>
          <w:b/>
          <w:sz w:val="24"/>
        </w:rPr>
      </w:pPr>
      <w:r w:rsidRPr="00EB1619">
        <w:rPr>
          <w:b/>
          <w:sz w:val="24"/>
        </w:rPr>
        <w:t>Sign up:  act.org</w:t>
      </w:r>
    </w:p>
    <w:p w:rsidR="00F65BC8" w:rsidRDefault="00F65BC8" w:rsidP="00F65BC8">
      <w:r w:rsidRPr="0057243D">
        <w:rPr>
          <w:b/>
        </w:rPr>
        <w:t>Length</w:t>
      </w:r>
      <w:r>
        <w:t xml:space="preserve">- 3 Hours &amp; 40 minutes with writing </w:t>
      </w:r>
    </w:p>
    <w:p w:rsidR="00F65BC8" w:rsidRDefault="00F65BC8" w:rsidP="00F65BC8">
      <w:r>
        <w:t>English (45 minutes, 75 Questions)</w:t>
      </w:r>
    </w:p>
    <w:p w:rsidR="00F65BC8" w:rsidRDefault="00F65BC8" w:rsidP="00F65BC8">
      <w:r>
        <w:t>Math (60 Minutes, 60 questions) Can use calculator</w:t>
      </w:r>
    </w:p>
    <w:p w:rsidR="00F65BC8" w:rsidRDefault="00F65BC8" w:rsidP="00F65BC8">
      <w:r>
        <w:t>Reading (35 minutes, 40 Questions)</w:t>
      </w:r>
    </w:p>
    <w:p w:rsidR="00F65BC8" w:rsidRDefault="00F65BC8" w:rsidP="00F65BC8">
      <w:r>
        <w:t xml:space="preserve">Science (35 minutes, 40 questions) </w:t>
      </w:r>
    </w:p>
    <w:p w:rsidR="00F65BC8" w:rsidRDefault="00F65BC8" w:rsidP="00F65BC8">
      <w:r>
        <w:t xml:space="preserve">Writing (40 minutes, 1 essay question) </w:t>
      </w:r>
    </w:p>
    <w:p w:rsidR="00CE222B" w:rsidRDefault="00166AC2"/>
    <w:p w:rsidR="00F65BC8" w:rsidRDefault="00F65BC8"/>
    <w:p w:rsidR="00F65BC8" w:rsidRDefault="00F65BC8" w:rsidP="00F65BC8">
      <w:r>
        <w:lastRenderedPageBreak/>
        <w:t>Create an account:</w:t>
      </w:r>
    </w:p>
    <w:p w:rsidR="00BA3190" w:rsidRPr="00BA3190" w:rsidRDefault="00BA3190" w:rsidP="00F65BC8">
      <w:pPr>
        <w:sectPr w:rsidR="00BA3190" w:rsidRPr="00BA3190" w:rsidSect="00BA3190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fldChar w:fldCharType="begin"/>
      </w:r>
      <w:r>
        <w:instrText xml:space="preserve"> HYPERLINK "http://</w:instrText>
      </w:r>
      <w:r w:rsidRPr="00BA3190">
        <w:instrText>https:/</w:instrText>
      </w:r>
    </w:p>
    <w:p w:rsidR="00F65BC8" w:rsidRDefault="00BA3190" w:rsidP="00F65BC8">
      <w:r w:rsidRPr="00BA3190">
        <w:instrText>www.actprofile.org/login#testPrep</w:instrText>
      </w:r>
      <w:r>
        <w:instrText xml:space="preserve">" </w:instrText>
      </w:r>
      <w:r>
        <w:fldChar w:fldCharType="separate"/>
      </w:r>
      <w:r w:rsidRPr="00A1104F">
        <w:rPr>
          <w:rStyle w:val="Hyperlink"/>
        </w:rPr>
        <w:t>https:/www.actprofile.org/login#testPrep</w:t>
      </w:r>
      <w:r>
        <w:fldChar w:fldCharType="end"/>
      </w:r>
    </w:p>
    <w:p w:rsidR="00F65BC8" w:rsidRDefault="00F65BC8" w:rsidP="00F65BC8">
      <w:r>
        <w:t>You will have access to:</w:t>
      </w:r>
    </w:p>
    <w:p w:rsidR="00F65BC8" w:rsidRDefault="00F65BC8" w:rsidP="00F65BC8">
      <w:r>
        <w:t>-Question of the day</w:t>
      </w:r>
    </w:p>
    <w:p w:rsidR="00F65BC8" w:rsidRDefault="00F65BC8" w:rsidP="00F65BC8">
      <w:r>
        <w:t>-Sample test questions</w:t>
      </w:r>
    </w:p>
    <w:p w:rsidR="00F65BC8" w:rsidRDefault="00F65BC8" w:rsidP="00F65BC8">
      <w:r>
        <w:t>-Prep Guide</w:t>
      </w:r>
    </w:p>
    <w:p w:rsidR="00F65BC8" w:rsidRDefault="00F65BC8" w:rsidP="00F65BC8">
      <w:r>
        <w:t xml:space="preserve">-Online test prep (Must be purchased) </w:t>
      </w:r>
    </w:p>
    <w:p w:rsidR="00F65BC8" w:rsidRDefault="00F65BC8" w:rsidP="00F65BC8">
      <w:pPr>
        <w:rPr>
          <w:b/>
        </w:rPr>
      </w:pPr>
      <w:r w:rsidRPr="0057243D">
        <w:rPr>
          <w:b/>
        </w:rPr>
        <w:t>Wa</w:t>
      </w:r>
      <w:r>
        <w:rPr>
          <w:b/>
        </w:rPr>
        <w:t>ys to be successful on the test</w:t>
      </w:r>
    </w:p>
    <w:p w:rsidR="00F65BC8" w:rsidRDefault="00F65BC8" w:rsidP="00F65B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Find the questions you can answer quickly. Go back to more difficult questions after.</w:t>
      </w:r>
    </w:p>
    <w:p w:rsidR="00F65BC8" w:rsidRDefault="00F65BC8" w:rsidP="00F65B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do not know the answer, guess. You are not penalized for this. Stick with a letter for the questions you do not know. Ex. Choice B</w:t>
      </w:r>
    </w:p>
    <w:p w:rsidR="00F65BC8" w:rsidRDefault="00F65BC8" w:rsidP="00F65B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Know the directions</w:t>
      </w:r>
    </w:p>
    <w:p w:rsidR="00F65BC8" w:rsidRDefault="00EB1619" w:rsidP="00F65B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Practice</w:t>
      </w:r>
    </w:p>
    <w:p w:rsidR="00F65BC8" w:rsidRDefault="00F65BC8" w:rsidP="00F65B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Pace your self</w:t>
      </w:r>
    </w:p>
    <w:p w:rsidR="00F65BC8" w:rsidRPr="00F41226" w:rsidRDefault="00F65BC8" w:rsidP="00F65B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Write in your test booklet. (Underline key words, circle the main idea, star important </w:t>
      </w:r>
      <w:r w:rsidRPr="00F41226">
        <w:rPr>
          <w:b/>
        </w:rPr>
        <w:t>characters</w:t>
      </w:r>
      <w:r>
        <w:rPr>
          <w:b/>
        </w:rPr>
        <w:t>)</w:t>
      </w:r>
    </w:p>
    <w:p w:rsidR="00F65BC8" w:rsidRDefault="00F65BC8" w:rsidP="00F65BC8">
      <w:pPr>
        <w:pStyle w:val="ListParagraph"/>
        <w:numPr>
          <w:ilvl w:val="0"/>
          <w:numId w:val="1"/>
        </w:numPr>
        <w:rPr>
          <w:b/>
        </w:rPr>
      </w:pPr>
      <w:r w:rsidRPr="00F41226">
        <w:rPr>
          <w:b/>
        </w:rPr>
        <w:t>All of the information you need is right there, refer back to it.</w:t>
      </w:r>
    </w:p>
    <w:p w:rsidR="00EB1619" w:rsidRPr="00EB1619" w:rsidRDefault="00EB1619" w:rsidP="00EB1619">
      <w:pPr>
        <w:pStyle w:val="ListParagraph"/>
        <w:numPr>
          <w:ilvl w:val="0"/>
          <w:numId w:val="1"/>
        </w:numPr>
        <w:rPr>
          <w:b/>
        </w:rPr>
      </w:pPr>
      <w:r w:rsidRPr="00EB1619">
        <w:rPr>
          <w:b/>
        </w:rPr>
        <w:t>Read questions first</w:t>
      </w:r>
    </w:p>
    <w:p w:rsidR="009C2636" w:rsidRDefault="009C2636" w:rsidP="009C2636">
      <w:pPr>
        <w:rPr>
          <w:b/>
        </w:rPr>
      </w:pPr>
      <w:r>
        <w:rPr>
          <w:b/>
        </w:rPr>
        <w:t>Scale Score- The score you earn on each section of the ACT</w:t>
      </w:r>
    </w:p>
    <w:p w:rsidR="009C2636" w:rsidRDefault="009C2636" w:rsidP="009C2636">
      <w:pPr>
        <w:rPr>
          <w:b/>
        </w:rPr>
      </w:pPr>
      <w:r>
        <w:rPr>
          <w:b/>
        </w:rPr>
        <w:t>Composite Score- The average of the four scale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437"/>
        <w:gridCol w:w="1437"/>
      </w:tblGrid>
      <w:tr w:rsidR="009C2636" w:rsidTr="009C2636">
        <w:tc>
          <w:tcPr>
            <w:tcW w:w="1436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ACT Approximate Percentile Rank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Scaled (or Composite) Score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Percent of Questions Correct</w:t>
            </w:r>
          </w:p>
        </w:tc>
      </w:tr>
      <w:tr w:rsidR="009C2636" w:rsidTr="009C2636">
        <w:tc>
          <w:tcPr>
            <w:tcW w:w="1436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99%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</w:tr>
      <w:tr w:rsidR="009C2636" w:rsidTr="009C2636">
        <w:tc>
          <w:tcPr>
            <w:tcW w:w="1436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9C2636" w:rsidTr="009C2636">
        <w:tc>
          <w:tcPr>
            <w:tcW w:w="1436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74%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63%</w:t>
            </w:r>
          </w:p>
        </w:tc>
      </w:tr>
      <w:tr w:rsidR="009C2636" w:rsidTr="009C2636">
        <w:tc>
          <w:tcPr>
            <w:tcW w:w="1436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49%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53%</w:t>
            </w:r>
          </w:p>
        </w:tc>
      </w:tr>
      <w:tr w:rsidR="009C2636" w:rsidTr="009C2636">
        <w:tc>
          <w:tcPr>
            <w:tcW w:w="1436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7" w:type="dxa"/>
          </w:tcPr>
          <w:p w:rsidR="009C2636" w:rsidRDefault="009C2636" w:rsidP="009C2636">
            <w:pPr>
              <w:rPr>
                <w:b/>
              </w:rPr>
            </w:pPr>
            <w:r>
              <w:rPr>
                <w:b/>
              </w:rPr>
              <w:t>43%</w:t>
            </w:r>
          </w:p>
        </w:tc>
      </w:tr>
    </w:tbl>
    <w:p w:rsidR="00443D9F" w:rsidRDefault="00443D9F">
      <w:pPr>
        <w:sectPr w:rsidR="00443D9F" w:rsidSect="00BA3190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F65BC8" w:rsidRDefault="00F65BC8"/>
    <w:p w:rsidR="00F65BC8" w:rsidRDefault="00716866">
      <w:pPr>
        <w:rPr>
          <w:b/>
        </w:rPr>
      </w:pPr>
      <w:r>
        <w:rPr>
          <w:b/>
        </w:rPr>
        <w:t>2017-2018 SAT Dates</w:t>
      </w:r>
    </w:p>
    <w:tbl>
      <w:tblPr>
        <w:tblStyle w:val="TableGrid"/>
        <w:tblW w:w="4352" w:type="dxa"/>
        <w:tblLook w:val="04A0" w:firstRow="1" w:lastRow="0" w:firstColumn="1" w:lastColumn="0" w:noHBand="0" w:noVBand="1"/>
      </w:tblPr>
      <w:tblGrid>
        <w:gridCol w:w="1450"/>
        <w:gridCol w:w="1451"/>
        <w:gridCol w:w="1451"/>
      </w:tblGrid>
      <w:tr w:rsidR="00716866" w:rsidTr="007C1AA8">
        <w:trPr>
          <w:trHeight w:val="857"/>
        </w:trPr>
        <w:tc>
          <w:tcPr>
            <w:tcW w:w="1450" w:type="dxa"/>
          </w:tcPr>
          <w:p w:rsidR="00716866" w:rsidRDefault="00716866">
            <w:pPr>
              <w:rPr>
                <w:b/>
              </w:rPr>
            </w:pPr>
            <w:r>
              <w:rPr>
                <w:b/>
              </w:rPr>
              <w:t>SAT Date</w:t>
            </w:r>
          </w:p>
        </w:tc>
        <w:tc>
          <w:tcPr>
            <w:tcW w:w="1451" w:type="dxa"/>
          </w:tcPr>
          <w:p w:rsidR="00716866" w:rsidRDefault="00716866">
            <w:pPr>
              <w:rPr>
                <w:b/>
              </w:rPr>
            </w:pPr>
            <w:r>
              <w:rPr>
                <w:b/>
              </w:rPr>
              <w:t>Registration Deadline</w:t>
            </w:r>
          </w:p>
        </w:tc>
        <w:tc>
          <w:tcPr>
            <w:tcW w:w="1451" w:type="dxa"/>
          </w:tcPr>
          <w:p w:rsidR="00716866" w:rsidRDefault="00716866">
            <w:pPr>
              <w:rPr>
                <w:b/>
              </w:rPr>
            </w:pPr>
            <w:r>
              <w:rPr>
                <w:b/>
              </w:rPr>
              <w:t>Late Registration</w:t>
            </w:r>
          </w:p>
        </w:tc>
      </w:tr>
      <w:tr w:rsidR="00716866" w:rsidTr="007C1AA8">
        <w:trPr>
          <w:trHeight w:val="882"/>
        </w:trPr>
        <w:tc>
          <w:tcPr>
            <w:tcW w:w="1450" w:type="dxa"/>
          </w:tcPr>
          <w:p w:rsidR="00716866" w:rsidRPr="00716866" w:rsidRDefault="00716866">
            <w:r w:rsidRPr="00716866">
              <w:t>December 2, 2017</w:t>
            </w:r>
          </w:p>
        </w:tc>
        <w:tc>
          <w:tcPr>
            <w:tcW w:w="1451" w:type="dxa"/>
          </w:tcPr>
          <w:p w:rsidR="00716866" w:rsidRPr="00716866" w:rsidRDefault="00716866">
            <w:r w:rsidRPr="00716866">
              <w:t>November 2, 2017</w:t>
            </w:r>
          </w:p>
        </w:tc>
        <w:tc>
          <w:tcPr>
            <w:tcW w:w="1451" w:type="dxa"/>
          </w:tcPr>
          <w:p w:rsidR="00716866" w:rsidRPr="00716866" w:rsidRDefault="00716866">
            <w:r w:rsidRPr="00716866">
              <w:t>November 21, 2017</w:t>
            </w:r>
          </w:p>
        </w:tc>
      </w:tr>
      <w:tr w:rsidR="00716866" w:rsidTr="007C1AA8">
        <w:trPr>
          <w:trHeight w:val="857"/>
        </w:trPr>
        <w:tc>
          <w:tcPr>
            <w:tcW w:w="1450" w:type="dxa"/>
          </w:tcPr>
          <w:p w:rsidR="00716866" w:rsidRPr="00716866" w:rsidRDefault="00716866" w:rsidP="00716866">
            <w:r w:rsidRPr="00716866">
              <w:t>March 10, 2018</w:t>
            </w:r>
          </w:p>
        </w:tc>
        <w:tc>
          <w:tcPr>
            <w:tcW w:w="1451" w:type="dxa"/>
          </w:tcPr>
          <w:p w:rsidR="00716866" w:rsidRPr="00716866" w:rsidRDefault="00716866">
            <w:r w:rsidRPr="00716866">
              <w:t>February 9, 2018</w:t>
            </w:r>
          </w:p>
        </w:tc>
        <w:tc>
          <w:tcPr>
            <w:tcW w:w="1451" w:type="dxa"/>
          </w:tcPr>
          <w:p w:rsidR="00716866" w:rsidRPr="00716866" w:rsidRDefault="00716866">
            <w:r w:rsidRPr="00716866">
              <w:t>February 28, 2018</w:t>
            </w:r>
          </w:p>
        </w:tc>
      </w:tr>
      <w:tr w:rsidR="00716866" w:rsidTr="007C1AA8">
        <w:trPr>
          <w:trHeight w:val="882"/>
        </w:trPr>
        <w:tc>
          <w:tcPr>
            <w:tcW w:w="1450" w:type="dxa"/>
          </w:tcPr>
          <w:p w:rsidR="00716866" w:rsidRPr="00716866" w:rsidRDefault="00716866">
            <w:r w:rsidRPr="00716866">
              <w:t>May 5, 2018</w:t>
            </w:r>
          </w:p>
        </w:tc>
        <w:tc>
          <w:tcPr>
            <w:tcW w:w="1451" w:type="dxa"/>
          </w:tcPr>
          <w:p w:rsidR="00716866" w:rsidRPr="00716866" w:rsidRDefault="00716866">
            <w:r w:rsidRPr="00716866">
              <w:t>April 6, 2018</w:t>
            </w:r>
          </w:p>
        </w:tc>
        <w:tc>
          <w:tcPr>
            <w:tcW w:w="1451" w:type="dxa"/>
          </w:tcPr>
          <w:p w:rsidR="00716866" w:rsidRPr="00716866" w:rsidRDefault="00716866">
            <w:r w:rsidRPr="00716866">
              <w:t>April 25, 2018</w:t>
            </w:r>
          </w:p>
        </w:tc>
      </w:tr>
      <w:tr w:rsidR="00716866" w:rsidTr="007C1AA8">
        <w:trPr>
          <w:trHeight w:val="416"/>
        </w:trPr>
        <w:tc>
          <w:tcPr>
            <w:tcW w:w="1450" w:type="dxa"/>
          </w:tcPr>
          <w:p w:rsidR="00716866" w:rsidRPr="00716866" w:rsidRDefault="00716866">
            <w:r w:rsidRPr="00716866">
              <w:t>June 2, 2018</w:t>
            </w:r>
          </w:p>
        </w:tc>
        <w:tc>
          <w:tcPr>
            <w:tcW w:w="1451" w:type="dxa"/>
          </w:tcPr>
          <w:p w:rsidR="00716866" w:rsidRPr="00716866" w:rsidRDefault="00716866">
            <w:r w:rsidRPr="00716866">
              <w:t>May 3, 2018</w:t>
            </w:r>
          </w:p>
        </w:tc>
        <w:tc>
          <w:tcPr>
            <w:tcW w:w="1451" w:type="dxa"/>
          </w:tcPr>
          <w:p w:rsidR="00716866" w:rsidRPr="00716866" w:rsidRDefault="00716866">
            <w:r w:rsidRPr="00716866">
              <w:t>May 23, 2018</w:t>
            </w:r>
          </w:p>
        </w:tc>
      </w:tr>
    </w:tbl>
    <w:p w:rsidR="00716866" w:rsidRDefault="00716866">
      <w:pPr>
        <w:rPr>
          <w:b/>
        </w:rPr>
      </w:pPr>
    </w:p>
    <w:p w:rsidR="00BA3190" w:rsidRDefault="00BA3190" w:rsidP="00BA3190">
      <w:r w:rsidRPr="00F65BC8">
        <w:rPr>
          <w:b/>
        </w:rPr>
        <w:t>Length</w:t>
      </w:r>
      <w:r>
        <w:t>- 3 hours &amp; 50 minutes with writing</w:t>
      </w:r>
    </w:p>
    <w:p w:rsidR="00BA3190" w:rsidRDefault="00BA3190" w:rsidP="00BA3190">
      <w:r>
        <w:t>Reading (65 minutes, 52 questions)</w:t>
      </w:r>
    </w:p>
    <w:p w:rsidR="00BA3190" w:rsidRDefault="00BA3190" w:rsidP="00BA3190">
      <w:r>
        <w:t>Writing &amp; Language (35 minutes, 44 questions)</w:t>
      </w:r>
    </w:p>
    <w:p w:rsidR="00BA3190" w:rsidRDefault="00BA3190" w:rsidP="00BA3190">
      <w:r>
        <w:t>Math (80 minutes, 58 questions)</w:t>
      </w:r>
    </w:p>
    <w:p w:rsidR="00BA3190" w:rsidRDefault="00BA3190" w:rsidP="00BA3190">
      <w:r>
        <w:t>Essay (50 minutes, 1 questions)</w:t>
      </w:r>
    </w:p>
    <w:p w:rsidR="00EB1619" w:rsidRPr="00EB1619" w:rsidRDefault="00EB1619" w:rsidP="00EB1619">
      <w:pPr>
        <w:rPr>
          <w:b/>
          <w:sz w:val="24"/>
        </w:rPr>
      </w:pPr>
      <w:r w:rsidRPr="00EB1619">
        <w:rPr>
          <w:b/>
          <w:sz w:val="24"/>
        </w:rPr>
        <w:t>Sign up: Collegeboard.org</w:t>
      </w:r>
    </w:p>
    <w:p w:rsidR="00BA3190" w:rsidRDefault="00BA3190"/>
    <w:p w:rsidR="00BA3190" w:rsidRDefault="00BA3190"/>
    <w:p w:rsidR="00BA3190" w:rsidRDefault="00BA3190" w:rsidP="00BA3190">
      <w:pPr>
        <w:rPr>
          <w:b/>
        </w:rPr>
      </w:pPr>
      <w:r>
        <w:rPr>
          <w:b/>
        </w:rPr>
        <w:t>Cost-</w:t>
      </w:r>
    </w:p>
    <w:p w:rsidR="00BA3190" w:rsidRPr="00716866" w:rsidRDefault="00BA3190" w:rsidP="00BA3190">
      <w:r w:rsidRPr="00716866">
        <w:t>$46.00</w:t>
      </w:r>
      <w:r>
        <w:t xml:space="preserve"> without essay</w:t>
      </w:r>
    </w:p>
    <w:p w:rsidR="00177C40" w:rsidRDefault="00BA3190">
      <w:r w:rsidRPr="00716866">
        <w:t>$60.00</w:t>
      </w:r>
      <w:r>
        <w:t xml:space="preserve"> with essay</w:t>
      </w:r>
    </w:p>
    <w:p w:rsidR="00177C40" w:rsidRPr="007C1AA8" w:rsidRDefault="00177C40">
      <w:pPr>
        <w:rPr>
          <w:b/>
        </w:rPr>
      </w:pPr>
      <w:r w:rsidRPr="007C1AA8">
        <w:rPr>
          <w:b/>
        </w:rPr>
        <w:t>Resources:</w:t>
      </w:r>
    </w:p>
    <w:p w:rsidR="00177C40" w:rsidRDefault="00177C40">
      <w:r>
        <w:t>Khan Academy</w:t>
      </w:r>
      <w:r w:rsidR="003E06BF">
        <w:t xml:space="preserve"> (satpractice.org)</w:t>
      </w:r>
      <w:r w:rsidR="007C1AA8">
        <w:t xml:space="preserve"> </w:t>
      </w:r>
    </w:p>
    <w:p w:rsidR="00443D9F" w:rsidRDefault="003E06BF">
      <w:r>
        <w:t xml:space="preserve">Mobile App </w:t>
      </w:r>
    </w:p>
    <w:p w:rsidR="007C1AA8" w:rsidRDefault="007C1AA8" w:rsidP="007C1AA8">
      <w:pPr>
        <w:rPr>
          <w:b/>
        </w:rPr>
      </w:pPr>
      <w:r w:rsidRPr="0057243D">
        <w:rPr>
          <w:b/>
        </w:rPr>
        <w:t>Wa</w:t>
      </w:r>
      <w:r>
        <w:rPr>
          <w:b/>
        </w:rPr>
        <w:t>ys to be successful on the test</w:t>
      </w:r>
    </w:p>
    <w:p w:rsidR="00F65BC8" w:rsidRPr="00EB1619" w:rsidRDefault="007C1AA8" w:rsidP="007C1AA8">
      <w:pPr>
        <w:pStyle w:val="ListParagraph"/>
        <w:numPr>
          <w:ilvl w:val="0"/>
          <w:numId w:val="2"/>
        </w:numPr>
        <w:rPr>
          <w:b/>
        </w:rPr>
      </w:pPr>
      <w:r w:rsidRPr="00EB1619">
        <w:rPr>
          <w:b/>
        </w:rPr>
        <w:t>Know the directions</w:t>
      </w:r>
    </w:p>
    <w:p w:rsidR="007C1AA8" w:rsidRPr="00EB1619" w:rsidRDefault="007C1AA8" w:rsidP="007C1AA8">
      <w:pPr>
        <w:pStyle w:val="ListParagraph"/>
        <w:numPr>
          <w:ilvl w:val="0"/>
          <w:numId w:val="2"/>
        </w:numPr>
        <w:rPr>
          <w:b/>
        </w:rPr>
      </w:pPr>
      <w:r w:rsidRPr="00EB1619">
        <w:rPr>
          <w:b/>
        </w:rPr>
        <w:t>Review sample test questions</w:t>
      </w:r>
    </w:p>
    <w:p w:rsidR="007C1AA8" w:rsidRPr="00EB1619" w:rsidRDefault="007C1AA8" w:rsidP="007C1AA8">
      <w:pPr>
        <w:pStyle w:val="ListParagraph"/>
        <w:numPr>
          <w:ilvl w:val="0"/>
          <w:numId w:val="2"/>
        </w:numPr>
        <w:rPr>
          <w:b/>
        </w:rPr>
      </w:pPr>
      <w:r w:rsidRPr="00EB1619">
        <w:rPr>
          <w:b/>
        </w:rPr>
        <w:t>Read Carefully</w:t>
      </w:r>
    </w:p>
    <w:p w:rsidR="007C1AA8" w:rsidRPr="00EB1619" w:rsidRDefault="007C1AA8" w:rsidP="007C1AA8">
      <w:pPr>
        <w:pStyle w:val="ListParagraph"/>
        <w:numPr>
          <w:ilvl w:val="0"/>
          <w:numId w:val="2"/>
        </w:numPr>
        <w:rPr>
          <w:b/>
        </w:rPr>
      </w:pPr>
      <w:r w:rsidRPr="00EB1619">
        <w:rPr>
          <w:b/>
        </w:rPr>
        <w:t>Answer easy questions first</w:t>
      </w:r>
    </w:p>
    <w:p w:rsidR="007C1AA8" w:rsidRPr="00EB1619" w:rsidRDefault="007C1AA8" w:rsidP="007C1AA8">
      <w:pPr>
        <w:pStyle w:val="ListParagraph"/>
        <w:numPr>
          <w:ilvl w:val="0"/>
          <w:numId w:val="2"/>
        </w:numPr>
        <w:rPr>
          <w:b/>
        </w:rPr>
      </w:pPr>
      <w:r w:rsidRPr="00EB1619">
        <w:rPr>
          <w:b/>
        </w:rPr>
        <w:t>Eliminate answer choices that you know are wrong</w:t>
      </w:r>
    </w:p>
    <w:p w:rsidR="007C1AA8" w:rsidRPr="00EB1619" w:rsidRDefault="007C1AA8" w:rsidP="007C1AA8">
      <w:pPr>
        <w:pStyle w:val="ListParagraph"/>
        <w:numPr>
          <w:ilvl w:val="0"/>
          <w:numId w:val="2"/>
        </w:numPr>
        <w:rPr>
          <w:b/>
        </w:rPr>
      </w:pPr>
      <w:r w:rsidRPr="00EB1619">
        <w:rPr>
          <w:b/>
        </w:rPr>
        <w:t>Keep track of your time</w:t>
      </w:r>
    </w:p>
    <w:p w:rsidR="007C1AA8" w:rsidRDefault="00EB1619" w:rsidP="00DA66A1">
      <w:pPr>
        <w:pStyle w:val="ListParagraph"/>
        <w:numPr>
          <w:ilvl w:val="0"/>
          <w:numId w:val="2"/>
        </w:numPr>
        <w:rPr>
          <w:b/>
        </w:rPr>
      </w:pPr>
      <w:r w:rsidRPr="00EB1619">
        <w:rPr>
          <w:b/>
        </w:rPr>
        <w:t>Read questions first</w:t>
      </w:r>
    </w:p>
    <w:p w:rsidR="00184B09" w:rsidRPr="00EB1619" w:rsidRDefault="00EB1619" w:rsidP="00EB161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Write in your test booklet. (Underline key words, circle the main idea, star important </w:t>
      </w:r>
      <w:r w:rsidRPr="00F41226">
        <w:rPr>
          <w:b/>
        </w:rPr>
        <w:t>characters</w:t>
      </w:r>
    </w:p>
    <w:p w:rsidR="00184B09" w:rsidRPr="00EB1619" w:rsidRDefault="00184B09" w:rsidP="00EB1619">
      <w:pPr>
        <w:ind w:left="360"/>
        <w:rPr>
          <w:b/>
        </w:rPr>
      </w:pPr>
      <w:r w:rsidRPr="00EB1619">
        <w:rPr>
          <w:b/>
        </w:rPr>
        <w:t>Scoring-</w:t>
      </w:r>
    </w:p>
    <w:p w:rsidR="00184B09" w:rsidRDefault="00184B09" w:rsidP="00184B09">
      <w:pPr>
        <w:pStyle w:val="ListParagraph"/>
      </w:pPr>
      <w:r>
        <w:t>Total Score- combination of your section scores</w:t>
      </w:r>
      <w:r w:rsidR="00443D9F">
        <w:t xml:space="preserve"> (reading/writing &amp; math)</w:t>
      </w:r>
    </w:p>
    <w:p w:rsidR="00443D9F" w:rsidRDefault="00EB1619" w:rsidP="00184B09">
      <w:pPr>
        <w:pStyle w:val="ListParagraph"/>
        <w:sectPr w:rsidR="00443D9F" w:rsidSect="00BA319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>Essay- score of 2 to  8</w:t>
      </w:r>
    </w:p>
    <w:p w:rsidR="00443D9F" w:rsidRDefault="00BA3190" w:rsidP="00184B09">
      <w:pPr>
        <w:pStyle w:val="ListParagraph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87D123A" wp14:editId="31310FAA">
            <wp:extent cx="4485384" cy="2752725"/>
            <wp:effectExtent l="0" t="0" r="0" b="0"/>
            <wp:docPr id="1" name="Picture 1" descr="body_newsat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_newsatcha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20" cy="283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9F" w:rsidRDefault="00443D9F" w:rsidP="00BA3190">
      <w:pPr>
        <w:pStyle w:val="ListParagraph"/>
        <w:jc w:val="center"/>
      </w:pPr>
    </w:p>
    <w:p w:rsidR="00443D9F" w:rsidRDefault="00443D9F" w:rsidP="00443D9F"/>
    <w:p w:rsidR="00443D9F" w:rsidRDefault="00443D9F" w:rsidP="00184B09">
      <w:pPr>
        <w:pStyle w:val="ListParagraph"/>
        <w:sectPr w:rsidR="00443D9F" w:rsidSect="00BA319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43D9F" w:rsidRDefault="00443D9F" w:rsidP="00184B09">
      <w:pPr>
        <w:pStyle w:val="ListParagraph"/>
        <w:sectPr w:rsidR="00443D9F" w:rsidSect="00443D9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43D9F" w:rsidRDefault="00443D9F" w:rsidP="00184B09">
      <w:pPr>
        <w:pStyle w:val="ListParagraph"/>
      </w:pPr>
    </w:p>
    <w:p w:rsidR="00443D9F" w:rsidRDefault="00443D9F" w:rsidP="00184B09">
      <w:pPr>
        <w:pStyle w:val="ListParagraph"/>
      </w:pPr>
    </w:p>
    <w:sectPr w:rsidR="00443D9F" w:rsidSect="00443D9F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C2" w:rsidRDefault="00166AC2" w:rsidP="00F65BC8">
      <w:pPr>
        <w:spacing w:after="0" w:line="240" w:lineRule="auto"/>
      </w:pPr>
      <w:r>
        <w:separator/>
      </w:r>
    </w:p>
  </w:endnote>
  <w:endnote w:type="continuationSeparator" w:id="0">
    <w:p w:rsidR="00166AC2" w:rsidRDefault="00166AC2" w:rsidP="00F6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C2" w:rsidRDefault="00166AC2" w:rsidP="00F65BC8">
      <w:pPr>
        <w:spacing w:after="0" w:line="240" w:lineRule="auto"/>
      </w:pPr>
      <w:r>
        <w:separator/>
      </w:r>
    </w:p>
  </w:footnote>
  <w:footnote w:type="continuationSeparator" w:id="0">
    <w:p w:rsidR="00166AC2" w:rsidRDefault="00166AC2" w:rsidP="00F6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90" w:rsidRDefault="00BA31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6432" behindDoc="1" locked="0" layoutInCell="1" allowOverlap="0" wp14:anchorId="3297E33D" wp14:editId="07F576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4968325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A3190" w:rsidRDefault="00BA319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AcT Information and resources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97E33D" id="Rectangle 4" o:spid="_x0000_s1026" style="position:absolute;margin-left:0;margin-top:0;width:468.5pt;height:21.3pt;z-index:-25165004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4968325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A3190" w:rsidRDefault="00BA319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AcT Information and resources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90" w:rsidRDefault="00BA31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5408" behindDoc="1" locked="0" layoutInCell="1" allowOverlap="0" wp14:anchorId="6ECFD015" wp14:editId="356EAFB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206471502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A3190" w:rsidRDefault="00BA319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AcT Information and resources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ECFD015" id="Rectangle 3" o:spid="_x0000_s1027" style="position:absolute;margin-left:0;margin-top:0;width:468.5pt;height:21.3pt;z-index:-25165107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W5RjAkwIAAJo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206471502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A3190" w:rsidRDefault="00BA319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AcT Information and resources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C8" w:rsidRDefault="00BA31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32096302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A3190" w:rsidRDefault="00BA319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AcT Information and resources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28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32096302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A3190" w:rsidRDefault="00BA319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AcT Information and resources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90" w:rsidRDefault="00BA319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A3190" w:rsidRDefault="00BA31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SAT Information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B2csJ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p w:rsidR="00BA3190" w:rsidRDefault="00BA31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SAT Information and resources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7FD"/>
    <w:multiLevelType w:val="hybridMultilevel"/>
    <w:tmpl w:val="4124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7FAA"/>
    <w:multiLevelType w:val="hybridMultilevel"/>
    <w:tmpl w:val="A6CC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C8"/>
    <w:rsid w:val="00166AC2"/>
    <w:rsid w:val="00177C40"/>
    <w:rsid w:val="00184B09"/>
    <w:rsid w:val="003E06BF"/>
    <w:rsid w:val="00443D9F"/>
    <w:rsid w:val="00716866"/>
    <w:rsid w:val="00742B9E"/>
    <w:rsid w:val="007C1AA8"/>
    <w:rsid w:val="009C2636"/>
    <w:rsid w:val="00BA3190"/>
    <w:rsid w:val="00BA7E49"/>
    <w:rsid w:val="00EB1619"/>
    <w:rsid w:val="00F65BC8"/>
    <w:rsid w:val="00F7196F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56453"/>
  <w15:chartTrackingRefBased/>
  <w15:docId w15:val="{ABC939FD-551B-4D8B-ADDA-F929188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B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B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C8"/>
  </w:style>
  <w:style w:type="paragraph" w:styleId="Footer">
    <w:name w:val="footer"/>
    <w:basedOn w:val="Normal"/>
    <w:link w:val="FooterChar"/>
    <w:uiPriority w:val="99"/>
    <w:unhideWhenUsed/>
    <w:rsid w:val="00F6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C8"/>
  </w:style>
  <w:style w:type="table" w:styleId="TableGrid">
    <w:name w:val="Table Grid"/>
    <w:basedOn w:val="TableNormal"/>
    <w:uiPriority w:val="39"/>
    <w:rsid w:val="0071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C0"/>
    <w:rsid w:val="0004661A"/>
    <w:rsid w:val="00D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C13E092D2454DB232D4072E7351E1">
    <w:name w:val="D90C13E092D2454DB232D4072E7351E1"/>
    <w:rsid w:val="00D15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Information and resources</dc:title>
  <dc:subject/>
  <dc:creator>Brooke Mackoul</dc:creator>
  <cp:keywords/>
  <dc:description/>
  <cp:lastModifiedBy>Brooke Mackoul</cp:lastModifiedBy>
  <cp:revision>3</cp:revision>
  <cp:lastPrinted>2017-10-25T13:47:00Z</cp:lastPrinted>
  <dcterms:created xsi:type="dcterms:W3CDTF">2017-10-24T17:27:00Z</dcterms:created>
  <dcterms:modified xsi:type="dcterms:W3CDTF">2017-10-25T13:58:00Z</dcterms:modified>
</cp:coreProperties>
</file>